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C" w:rsidRPr="00665056" w:rsidRDefault="006A0950">
      <w:pPr>
        <w:rPr>
          <w:color w:val="002060"/>
        </w:rPr>
      </w:pPr>
      <w:r w:rsidRPr="00665056">
        <w:rPr>
          <w:noProof/>
          <w:color w:val="0020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-671195</wp:posOffset>
            </wp:positionV>
            <wp:extent cx="6219825" cy="3981450"/>
            <wp:effectExtent l="38100" t="0" r="285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 1.JPG"/>
                    <pic:cNvPicPr/>
                  </pic:nvPicPr>
                  <pic:blipFill rotWithShape="1">
                    <a:blip r:embed="rId7" cstate="print">
                      <a:lum bright="13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43" b="14651"/>
                    <a:stretch/>
                  </pic:blipFill>
                  <pic:spPr bwMode="auto">
                    <a:xfrm>
                      <a:off x="0" y="0"/>
                      <a:ext cx="621982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scene3d>
                      <a:camera prst="orthographicFront"/>
                      <a:lightRig rig="glow" dir="t"/>
                    </a:scene3d>
                    <a:sp3d prstMaterial="softEdge"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5F49">
        <w:rPr>
          <w:noProof/>
          <w:color w:val="00206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0.35pt;margin-top:-28.85pt;width:550.5pt;height:7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" filled="f" stroked="f">
            <v:textbox>
              <w:txbxContent>
                <w:p w:rsidR="008E7A04" w:rsidRPr="0081493C" w:rsidRDefault="008E7A04" w:rsidP="008E7A04">
                  <w:pPr>
                    <w:jc w:val="center"/>
                    <w:rPr>
                      <w:b/>
                      <w:caps/>
                      <w:noProof/>
                      <w:color w:val="0F243E" w:themeColor="text2" w:themeShade="80"/>
                      <w:sz w:val="96"/>
                      <w:szCs w:val="96"/>
                    </w:rPr>
                  </w:pPr>
                  <w:r w:rsidRPr="0081493C">
                    <w:rPr>
                      <w:b/>
                      <w:caps/>
                      <w:noProof/>
                      <w:color w:val="0F243E" w:themeColor="text2" w:themeShade="80"/>
                      <w:sz w:val="96"/>
                      <w:szCs w:val="96"/>
                    </w:rPr>
                    <w:t>ZÁPIS  DO  MŠ  RATBOŘ</w:t>
                  </w:r>
                </w:p>
                <w:p w:rsidR="008E7A04" w:rsidRPr="008E7A04" w:rsidRDefault="008E7A04" w:rsidP="008E7A04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B1B6C" w:rsidRPr="00665056" w:rsidRDefault="003B1B6C" w:rsidP="003B1B6C">
      <w:pPr>
        <w:rPr>
          <w:color w:val="002060"/>
        </w:rPr>
      </w:pPr>
    </w:p>
    <w:p w:rsidR="00D85FC5" w:rsidRPr="0081493C" w:rsidRDefault="00D85FC5" w:rsidP="00802474">
      <w:pPr>
        <w:jc w:val="center"/>
        <w:rPr>
          <w:b/>
          <w:caps/>
          <w:color w:val="0F243E" w:themeColor="text2" w:themeShade="80"/>
          <w:sz w:val="36"/>
          <w:szCs w:val="36"/>
        </w:rPr>
      </w:pPr>
      <w:r w:rsidRPr="0081493C">
        <w:rPr>
          <w:b/>
          <w:caps/>
          <w:color w:val="0F243E" w:themeColor="text2" w:themeShade="80"/>
          <w:sz w:val="36"/>
          <w:szCs w:val="36"/>
        </w:rPr>
        <w:t>pro</w:t>
      </w:r>
      <w:r w:rsidR="0081493C">
        <w:rPr>
          <w:b/>
          <w:caps/>
          <w:color w:val="0F243E" w:themeColor="text2" w:themeShade="80"/>
          <w:sz w:val="36"/>
          <w:szCs w:val="36"/>
        </w:rPr>
        <w:t xml:space="preserve"> školní rok 2015 -2016</w:t>
      </w:r>
    </w:p>
    <w:p w:rsidR="00D85FC5" w:rsidRPr="0081493C" w:rsidRDefault="00D85FC5" w:rsidP="00D85FC5">
      <w:pPr>
        <w:jc w:val="center"/>
        <w:rPr>
          <w:b/>
          <w:caps/>
          <w:color w:val="0F243E" w:themeColor="text2" w:themeShade="80"/>
          <w:sz w:val="36"/>
          <w:szCs w:val="36"/>
        </w:rPr>
      </w:pPr>
      <w:r w:rsidRPr="0081493C">
        <w:rPr>
          <w:b/>
          <w:caps/>
          <w:color w:val="0F243E" w:themeColor="text2" w:themeShade="80"/>
          <w:sz w:val="36"/>
          <w:szCs w:val="36"/>
        </w:rPr>
        <w:t>se uskuteční dne</w:t>
      </w:r>
      <w:r w:rsidR="000368DB" w:rsidRPr="0081493C">
        <w:rPr>
          <w:b/>
          <w:caps/>
          <w:color w:val="0F243E" w:themeColor="text2" w:themeShade="80"/>
          <w:sz w:val="36"/>
          <w:szCs w:val="36"/>
        </w:rPr>
        <w:t xml:space="preserve"> :</w:t>
      </w:r>
    </w:p>
    <w:p w:rsidR="00D85FC5" w:rsidRPr="0081493C" w:rsidRDefault="006A0950" w:rsidP="000368DB">
      <w:pPr>
        <w:jc w:val="center"/>
        <w:rPr>
          <w:b/>
          <w:caps/>
          <w:color w:val="0F243E" w:themeColor="text2" w:themeShade="80"/>
          <w:sz w:val="56"/>
          <w:szCs w:val="56"/>
        </w:rPr>
      </w:pPr>
      <w:r w:rsidRPr="0081493C">
        <w:rPr>
          <w:b/>
          <w:caps/>
          <w:color w:val="0F243E" w:themeColor="text2" w:themeShade="80"/>
          <w:sz w:val="56"/>
          <w:szCs w:val="56"/>
        </w:rPr>
        <w:t>21</w:t>
      </w:r>
      <w:r w:rsidR="00D85FC5" w:rsidRPr="0081493C">
        <w:rPr>
          <w:b/>
          <w:caps/>
          <w:color w:val="0F243E" w:themeColor="text2" w:themeShade="80"/>
          <w:sz w:val="56"/>
          <w:szCs w:val="56"/>
        </w:rPr>
        <w:t>.dubna</w:t>
      </w:r>
      <w:r w:rsidR="00C026D5">
        <w:rPr>
          <w:b/>
          <w:caps/>
          <w:color w:val="0F243E" w:themeColor="text2" w:themeShade="80"/>
          <w:sz w:val="56"/>
          <w:szCs w:val="56"/>
        </w:rPr>
        <w:t xml:space="preserve">  </w:t>
      </w:r>
      <w:r w:rsidRPr="0081493C">
        <w:rPr>
          <w:b/>
          <w:caps/>
          <w:color w:val="0F243E" w:themeColor="text2" w:themeShade="80"/>
          <w:sz w:val="56"/>
          <w:szCs w:val="56"/>
        </w:rPr>
        <w:t>2015</w:t>
      </w:r>
      <w:r w:rsidR="00C026D5">
        <w:rPr>
          <w:b/>
          <w:caps/>
          <w:color w:val="0F243E" w:themeColor="text2" w:themeShade="80"/>
          <w:sz w:val="56"/>
          <w:szCs w:val="56"/>
        </w:rPr>
        <w:t xml:space="preserve">  </w:t>
      </w:r>
      <w:r w:rsidR="00D85FC5" w:rsidRPr="0081493C">
        <w:rPr>
          <w:b/>
          <w:caps/>
          <w:color w:val="0F243E" w:themeColor="text2" w:themeShade="80"/>
          <w:sz w:val="56"/>
          <w:szCs w:val="56"/>
        </w:rPr>
        <w:t xml:space="preserve">od </w:t>
      </w:r>
      <w:r w:rsidR="00C026D5">
        <w:rPr>
          <w:b/>
          <w:caps/>
          <w:color w:val="0F243E" w:themeColor="text2" w:themeShade="80"/>
          <w:sz w:val="56"/>
          <w:szCs w:val="56"/>
        </w:rPr>
        <w:t>9.00h – 12.00h</w:t>
      </w:r>
    </w:p>
    <w:p w:rsidR="006A0950" w:rsidRDefault="006A0950" w:rsidP="00802474">
      <w:pPr>
        <w:jc w:val="center"/>
        <w:rPr>
          <w:b/>
          <w:color w:val="002060"/>
          <w:sz w:val="24"/>
          <w:szCs w:val="24"/>
          <w:u w:val="single"/>
        </w:rPr>
      </w:pPr>
    </w:p>
    <w:p w:rsidR="006A0950" w:rsidRDefault="006A0950" w:rsidP="00802474">
      <w:pPr>
        <w:jc w:val="center"/>
        <w:rPr>
          <w:b/>
          <w:color w:val="002060"/>
          <w:sz w:val="24"/>
          <w:szCs w:val="24"/>
          <w:u w:val="single"/>
        </w:rPr>
      </w:pPr>
    </w:p>
    <w:p w:rsidR="0081493C" w:rsidRDefault="0081493C" w:rsidP="00802474">
      <w:pPr>
        <w:jc w:val="center"/>
        <w:rPr>
          <w:b/>
          <w:color w:val="002060"/>
          <w:sz w:val="24"/>
          <w:szCs w:val="24"/>
          <w:u w:val="single"/>
        </w:rPr>
      </w:pPr>
    </w:p>
    <w:p w:rsidR="00C026D5" w:rsidRPr="00F1179A" w:rsidRDefault="00C026D5" w:rsidP="00802474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</w:p>
    <w:p w:rsidR="00802474" w:rsidRPr="00F1179A" w:rsidRDefault="00802474" w:rsidP="00802474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 w:rsidRPr="00F1179A">
        <w:rPr>
          <w:b/>
          <w:color w:val="0F243E" w:themeColor="text2" w:themeShade="80"/>
          <w:sz w:val="28"/>
          <w:szCs w:val="28"/>
          <w:u w:val="single"/>
        </w:rPr>
        <w:t>Naše školka nabízí :</w:t>
      </w:r>
    </w:p>
    <w:p w:rsidR="00802474" w:rsidRPr="00F1179A" w:rsidRDefault="00C026D5" w:rsidP="00C026D5">
      <w:pPr>
        <w:pStyle w:val="Odstavecseseznamem"/>
        <w:numPr>
          <w:ilvl w:val="0"/>
          <w:numId w:val="1"/>
        </w:numPr>
        <w:spacing w:after="0"/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 xml:space="preserve"> </w:t>
      </w:r>
      <w:r w:rsidR="00802474" w:rsidRPr="00F1179A">
        <w:rPr>
          <w:b/>
          <w:color w:val="0F243E" w:themeColor="text2" w:themeShade="80"/>
          <w:sz w:val="24"/>
          <w:szCs w:val="24"/>
        </w:rPr>
        <w:t xml:space="preserve">Výuku podle ŠVP </w:t>
      </w:r>
      <w:r w:rsidR="00C83588" w:rsidRPr="00F1179A">
        <w:rPr>
          <w:b/>
          <w:color w:val="0F243E" w:themeColor="text2" w:themeShade="80"/>
          <w:sz w:val="24"/>
          <w:szCs w:val="24"/>
        </w:rPr>
        <w:t xml:space="preserve">– „ Kam nás nohy ponesou </w:t>
      </w:r>
      <w:r w:rsidR="00802474" w:rsidRPr="00F1179A">
        <w:rPr>
          <w:b/>
          <w:color w:val="0F243E" w:themeColor="text2" w:themeShade="80"/>
          <w:sz w:val="24"/>
          <w:szCs w:val="24"/>
        </w:rPr>
        <w:t>“ s důrazem na sociální rozvoj dítěte</w:t>
      </w:r>
    </w:p>
    <w:p w:rsidR="00802474" w:rsidRPr="00F1179A" w:rsidRDefault="00802474" w:rsidP="00CD17BB">
      <w:pPr>
        <w:pStyle w:val="Odstavecseseznamem"/>
        <w:numPr>
          <w:ilvl w:val="0"/>
          <w:numId w:val="1"/>
        </w:numPr>
        <w:spacing w:after="0"/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Logopedickou prevenci pod vedením p.ředitelky, která se touto problematikou zabývá (akreditovaný kurz prevence řeči na NIVD v Hr.Králové)</w:t>
      </w:r>
    </w:p>
    <w:p w:rsidR="00802474" w:rsidRPr="00F1179A" w:rsidRDefault="00802474" w:rsidP="00CD17BB">
      <w:pPr>
        <w:pStyle w:val="Odstavecseseznamem"/>
        <w:numPr>
          <w:ilvl w:val="0"/>
          <w:numId w:val="1"/>
        </w:numPr>
        <w:spacing w:after="0"/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Výuku anglického jazyka – p. Jana Šandová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Taneční kroužek – výuka pohybové koordinace a rozvíjení hrubé</w:t>
      </w:r>
      <w:r w:rsidR="00E245B2" w:rsidRPr="00F1179A">
        <w:rPr>
          <w:b/>
          <w:color w:val="0F243E" w:themeColor="text2" w:themeShade="80"/>
          <w:sz w:val="24"/>
          <w:szCs w:val="24"/>
        </w:rPr>
        <w:t xml:space="preserve"> motoriky 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Hru na flétničky – pod vedením p.učitelky – hra na zobcovou flétnu je velkým přínosem ze zdrav. hlediska – pro děti zdravé i pro děti s dýchacími obtížemi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Společné akce rodičů s dětmi – jarní, podzimní, vánoční společné tvoření s </w:t>
      </w:r>
      <w:r w:rsidR="00E245B2" w:rsidRPr="00F1179A">
        <w:rPr>
          <w:b/>
          <w:color w:val="0F243E" w:themeColor="text2" w:themeShade="80"/>
          <w:sz w:val="24"/>
          <w:szCs w:val="24"/>
        </w:rPr>
        <w:t>floristkou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Návštěvy Solné jeskyně v Kolíně – prevence onemocnění horních cest dýchacích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Plavecký kurz v Kutné Hoře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Kulturní rozvoj dětí, rozvoj fantazie a estetického cítění – návštěvy divadelních přestavení</w:t>
      </w:r>
    </w:p>
    <w:p w:rsidR="00802474" w:rsidRPr="00F1179A" w:rsidRDefault="00802474" w:rsidP="00802474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Využívání prvků dramatické výchovy pro vše</w:t>
      </w:r>
      <w:r w:rsidR="00E245B2" w:rsidRPr="00F1179A">
        <w:rPr>
          <w:b/>
          <w:color w:val="0F243E" w:themeColor="text2" w:themeShade="80"/>
          <w:sz w:val="24"/>
          <w:szCs w:val="24"/>
        </w:rPr>
        <w:t>stranný rozvoj dětí</w:t>
      </w:r>
    </w:p>
    <w:p w:rsidR="00D85FC5" w:rsidRPr="00F1179A" w:rsidRDefault="00D85FC5" w:rsidP="00D85FC5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 xml:space="preserve">Citlivý přístup ke každému dítěti </w:t>
      </w:r>
    </w:p>
    <w:p w:rsidR="00D85FC5" w:rsidRPr="00F1179A" w:rsidRDefault="00D85FC5" w:rsidP="00D85FC5">
      <w:pPr>
        <w:pStyle w:val="Odstavecseseznamem"/>
        <w:numPr>
          <w:ilvl w:val="0"/>
          <w:numId w:val="1"/>
        </w:numPr>
        <w:rPr>
          <w:b/>
          <w:color w:val="0F243E" w:themeColor="text2" w:themeShade="80"/>
          <w:sz w:val="24"/>
          <w:szCs w:val="24"/>
        </w:rPr>
      </w:pPr>
      <w:r w:rsidRPr="00F1179A">
        <w:rPr>
          <w:b/>
          <w:color w:val="0F243E" w:themeColor="text2" w:themeShade="80"/>
          <w:sz w:val="24"/>
          <w:szCs w:val="24"/>
        </w:rPr>
        <w:t>Příjemné a srdečné prostředí</w:t>
      </w:r>
    </w:p>
    <w:p w:rsidR="00F1179A" w:rsidRPr="009E0062" w:rsidRDefault="00F1179A" w:rsidP="00F1179A">
      <w:pPr>
        <w:pStyle w:val="Odstavecseseznamem"/>
        <w:rPr>
          <w:b/>
          <w:color w:val="0F243E" w:themeColor="text2" w:themeShade="80"/>
        </w:rPr>
      </w:pPr>
    </w:p>
    <w:p w:rsidR="00D85FC5" w:rsidRPr="00F1179A" w:rsidRDefault="00F1179A" w:rsidP="00F1179A">
      <w:pPr>
        <w:jc w:val="center"/>
        <w:rPr>
          <w:b/>
          <w:sz w:val="36"/>
          <w:szCs w:val="36"/>
        </w:rPr>
      </w:pPr>
      <w:r w:rsidRPr="00F1179A">
        <w:rPr>
          <w:b/>
          <w:i/>
          <w:noProof/>
          <w:sz w:val="36"/>
          <w:szCs w:val="36"/>
          <w:lang w:eastAsia="cs-CZ"/>
        </w:rPr>
        <w:t>S sebou vezměte rodný list dítěte a průkaz totožnosti jednoho ze zákonných zástupců dítěte.</w:t>
      </w:r>
    </w:p>
    <w:p w:rsidR="00D85FC5" w:rsidRPr="00D85FC5" w:rsidRDefault="00D85FC5" w:rsidP="00D85FC5">
      <w:pPr>
        <w:pStyle w:val="Odstavecseseznamem"/>
        <w:rPr>
          <w:b/>
          <w:sz w:val="32"/>
          <w:szCs w:val="32"/>
        </w:rPr>
      </w:pPr>
    </w:p>
    <w:p w:rsidR="003B1B6C" w:rsidRPr="003B1B6C" w:rsidRDefault="00CD17BB" w:rsidP="00CD17BB">
      <w:pPr>
        <w:tabs>
          <w:tab w:val="right" w:pos="9072"/>
        </w:tabs>
      </w:pPr>
      <w:r>
        <w:tab/>
      </w:r>
    </w:p>
    <w:p w:rsidR="003B1B6C" w:rsidRPr="003B1B6C" w:rsidRDefault="003B1B6C" w:rsidP="003B1B6C">
      <w:bookmarkStart w:id="0" w:name="_GoBack"/>
      <w:bookmarkEnd w:id="0"/>
    </w:p>
    <w:p w:rsidR="003B1B6C" w:rsidRDefault="003B1B6C" w:rsidP="003B1B6C"/>
    <w:p w:rsidR="000368DB" w:rsidRPr="000368DB" w:rsidRDefault="000368DB" w:rsidP="00CD17BB">
      <w:pPr>
        <w:rPr>
          <w:b/>
          <w:i/>
          <w:sz w:val="40"/>
          <w:szCs w:val="40"/>
        </w:rPr>
      </w:pPr>
    </w:p>
    <w:sectPr w:rsidR="000368DB" w:rsidRPr="000368DB" w:rsidSect="001B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4F" w:rsidRDefault="002A354F" w:rsidP="00CD17BB">
      <w:pPr>
        <w:spacing w:after="0" w:line="240" w:lineRule="auto"/>
      </w:pPr>
      <w:r>
        <w:separator/>
      </w:r>
    </w:p>
  </w:endnote>
  <w:endnote w:type="continuationSeparator" w:id="1">
    <w:p w:rsidR="002A354F" w:rsidRDefault="002A354F" w:rsidP="00CD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4F" w:rsidRDefault="002A354F" w:rsidP="00CD17BB">
      <w:pPr>
        <w:spacing w:after="0" w:line="240" w:lineRule="auto"/>
      </w:pPr>
      <w:r>
        <w:separator/>
      </w:r>
    </w:p>
  </w:footnote>
  <w:footnote w:type="continuationSeparator" w:id="1">
    <w:p w:rsidR="002A354F" w:rsidRDefault="002A354F" w:rsidP="00CD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A25"/>
    <w:multiLevelType w:val="hybridMultilevel"/>
    <w:tmpl w:val="150A9C5C"/>
    <w:lvl w:ilvl="0" w:tplc="167A8D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04"/>
    <w:rsid w:val="000368DB"/>
    <w:rsid w:val="001B5723"/>
    <w:rsid w:val="002A354F"/>
    <w:rsid w:val="00360B43"/>
    <w:rsid w:val="003B1B6C"/>
    <w:rsid w:val="003E5F49"/>
    <w:rsid w:val="004C18EC"/>
    <w:rsid w:val="00665056"/>
    <w:rsid w:val="006A0950"/>
    <w:rsid w:val="006B00A4"/>
    <w:rsid w:val="007665AA"/>
    <w:rsid w:val="00802474"/>
    <w:rsid w:val="0081493C"/>
    <w:rsid w:val="008964AB"/>
    <w:rsid w:val="008E7A04"/>
    <w:rsid w:val="009E0062"/>
    <w:rsid w:val="00A52C7A"/>
    <w:rsid w:val="00A81366"/>
    <w:rsid w:val="00AC5D02"/>
    <w:rsid w:val="00C026D5"/>
    <w:rsid w:val="00C147EC"/>
    <w:rsid w:val="00C83588"/>
    <w:rsid w:val="00CD17BB"/>
    <w:rsid w:val="00D85FC5"/>
    <w:rsid w:val="00DD5DB9"/>
    <w:rsid w:val="00E245B2"/>
    <w:rsid w:val="00E952DF"/>
    <w:rsid w:val="00EE24B1"/>
    <w:rsid w:val="00EF2004"/>
    <w:rsid w:val="00F1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85F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7BB"/>
  </w:style>
  <w:style w:type="paragraph" w:styleId="Zpat">
    <w:name w:val="footer"/>
    <w:basedOn w:val="Normln"/>
    <w:link w:val="ZpatChar"/>
    <w:uiPriority w:val="99"/>
    <w:unhideWhenUsed/>
    <w:rsid w:val="00CD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85F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7BB"/>
  </w:style>
  <w:style w:type="paragraph" w:styleId="Zpat">
    <w:name w:val="footer"/>
    <w:basedOn w:val="Normln"/>
    <w:link w:val="ZpatChar"/>
    <w:uiPriority w:val="99"/>
    <w:unhideWhenUsed/>
    <w:rsid w:val="00CD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Verča</cp:lastModifiedBy>
  <cp:revision>10</cp:revision>
  <cp:lastPrinted>2013-03-12T07:35:00Z</cp:lastPrinted>
  <dcterms:created xsi:type="dcterms:W3CDTF">2013-03-12T07:25:00Z</dcterms:created>
  <dcterms:modified xsi:type="dcterms:W3CDTF">2015-03-24T12:40:00Z</dcterms:modified>
</cp:coreProperties>
</file>